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AEB" w:rsidRDefault="00B75AEB" w:rsidP="00B75AEB">
      <w:pPr>
        <w:spacing w:after="0" w:line="240" w:lineRule="auto"/>
      </w:pPr>
      <w:r>
        <w:t xml:space="preserve">&lt;TALLYMESSAGE </w:t>
      </w:r>
      <w:proofErr w:type="spellStart"/>
      <w:r>
        <w:t>xmlns</w:t>
      </w:r>
      <w:proofErr w:type="gramStart"/>
      <w:r>
        <w:t>:UDF</w:t>
      </w:r>
      <w:proofErr w:type="spellEnd"/>
      <w:proofErr w:type="gramEnd"/>
      <w:r>
        <w:t>="</w:t>
      </w:r>
      <w:proofErr w:type="spellStart"/>
      <w:r>
        <w:t>TallyUDF</w:t>
      </w:r>
      <w:proofErr w:type="spellEnd"/>
      <w:r>
        <w:t>"&gt;</w:t>
      </w:r>
    </w:p>
    <w:p w:rsidR="00B75AEB" w:rsidRDefault="00B75AEB" w:rsidP="00B75AEB">
      <w:pPr>
        <w:spacing w:after="0" w:line="240" w:lineRule="auto"/>
      </w:pPr>
      <w:r>
        <w:t xml:space="preserve">     &lt;VOUCHER REMOTEID="" VCHKEY="" VCHTYPE="Journal" ACTION="Create" OBJVIEW="Accounting Voucher View"&gt;</w:t>
      </w:r>
    </w:p>
    <w:p w:rsidR="00B75AEB" w:rsidRDefault="00B75AEB" w:rsidP="00B75AEB">
      <w:pPr>
        <w:spacing w:after="0" w:line="240" w:lineRule="auto"/>
      </w:pPr>
      <w:r>
        <w:t xml:space="preserve">      &lt;DATE&gt;</w:t>
      </w:r>
      <w:fldSimple w:instr=" MERGEFIELD DATE ">
        <w:r w:rsidR="00D6576A">
          <w:rPr>
            <w:noProof/>
          </w:rPr>
          <w:t>«DATE»</w:t>
        </w:r>
      </w:fldSimple>
      <w:r>
        <w:t>&lt;/DATE&gt;</w:t>
      </w:r>
    </w:p>
    <w:p w:rsidR="00B75AEB" w:rsidRDefault="00B75AEB" w:rsidP="00B75AEB">
      <w:pPr>
        <w:spacing w:after="0" w:line="240" w:lineRule="auto"/>
      </w:pPr>
      <w:r>
        <w:t xml:space="preserve">      &lt;GUID&gt;&lt;/GUID&gt;</w:t>
      </w:r>
    </w:p>
    <w:p w:rsidR="00B75AEB" w:rsidRDefault="00B75AEB" w:rsidP="00B75AEB">
      <w:pPr>
        <w:spacing w:after="0" w:line="240" w:lineRule="auto"/>
      </w:pPr>
      <w:r>
        <w:t xml:space="preserve">      &lt;NARRATION&gt;</w:t>
      </w:r>
      <w:fldSimple w:instr=" MERGEFIELD Narration ">
        <w:r w:rsidR="00D6576A">
          <w:rPr>
            <w:noProof/>
          </w:rPr>
          <w:t>«Narration»</w:t>
        </w:r>
      </w:fldSimple>
      <w:r>
        <w:t>&lt;/NARRATION&gt;</w:t>
      </w:r>
    </w:p>
    <w:p w:rsidR="00B75AEB" w:rsidRDefault="00B75AEB" w:rsidP="00B75AEB">
      <w:pPr>
        <w:spacing w:after="0" w:line="240" w:lineRule="auto"/>
      </w:pPr>
      <w:r>
        <w:t xml:space="preserve">      &lt;VOUCHERTYPENAME&gt;Journal&lt;/VOUCHERTYPENAME&gt;</w:t>
      </w:r>
    </w:p>
    <w:p w:rsidR="00B75AEB" w:rsidRDefault="00B75AEB" w:rsidP="00B75AEB">
      <w:pPr>
        <w:spacing w:after="0" w:line="240" w:lineRule="auto"/>
      </w:pPr>
      <w:r>
        <w:t xml:space="preserve">      &lt;VOUCHERNUMBER&gt;1&lt;/VOUCHERNUMBER&gt;</w:t>
      </w:r>
    </w:p>
    <w:p w:rsidR="00B75AEB" w:rsidRDefault="00B75AEB" w:rsidP="00B75AEB">
      <w:pPr>
        <w:spacing w:after="0" w:line="240" w:lineRule="auto"/>
      </w:pPr>
      <w:r>
        <w:t xml:space="preserve">      &lt;PARTYLEDGERNAME&gt;</w:t>
      </w:r>
      <w:fldSimple w:instr=" MERGEFIELD PartyLedgerName ">
        <w:r w:rsidR="00D6576A">
          <w:rPr>
            <w:noProof/>
          </w:rPr>
          <w:t>«PartyLedgerName»</w:t>
        </w:r>
      </w:fldSimple>
      <w:r>
        <w:t>&lt;/PARTYLEDGERNAME&gt;</w:t>
      </w:r>
    </w:p>
    <w:p w:rsidR="00B75AEB" w:rsidRDefault="00B75AEB" w:rsidP="00B75AEB">
      <w:pPr>
        <w:spacing w:after="0" w:line="240" w:lineRule="auto"/>
      </w:pPr>
      <w:r>
        <w:t xml:space="preserve">      &lt;CSTFORMISSUETYPE/&gt;</w:t>
      </w:r>
    </w:p>
    <w:p w:rsidR="00B75AEB" w:rsidRDefault="00B75AEB" w:rsidP="00B75AEB">
      <w:pPr>
        <w:spacing w:after="0" w:line="240" w:lineRule="auto"/>
      </w:pPr>
      <w:r>
        <w:t xml:space="preserve">      &lt;CSTFORMRECVTYPE/&gt;</w:t>
      </w:r>
    </w:p>
    <w:p w:rsidR="00B75AEB" w:rsidRDefault="00B75AEB" w:rsidP="00B75AEB">
      <w:pPr>
        <w:spacing w:after="0" w:line="240" w:lineRule="auto"/>
      </w:pPr>
      <w:r>
        <w:t xml:space="preserve">      &lt;FBTPAYMENTTYPE&gt;Default&lt;/FBTPAYMENTTYPE&gt;</w:t>
      </w:r>
    </w:p>
    <w:p w:rsidR="00B75AEB" w:rsidRDefault="00B75AEB" w:rsidP="00B75AEB">
      <w:pPr>
        <w:spacing w:after="0" w:line="240" w:lineRule="auto"/>
      </w:pPr>
      <w:r>
        <w:t xml:space="preserve">      &lt;PERSISTEDVIEW&gt;Accounting Voucher View&lt;/PERSISTEDVIEW&gt;</w:t>
      </w:r>
    </w:p>
    <w:p w:rsidR="00B75AEB" w:rsidRDefault="00B75AEB" w:rsidP="00B75AEB">
      <w:pPr>
        <w:spacing w:after="0" w:line="240" w:lineRule="auto"/>
      </w:pPr>
      <w:r>
        <w:t xml:space="preserve">      &lt;VCHGSTCLASS/&gt;</w:t>
      </w:r>
    </w:p>
    <w:p w:rsidR="00B75AEB" w:rsidRDefault="00B75AEB" w:rsidP="00B75AEB">
      <w:pPr>
        <w:spacing w:after="0" w:line="240" w:lineRule="auto"/>
      </w:pPr>
      <w:r>
        <w:t xml:space="preserve">      &lt;DIFFACTUALQTY&gt;No&lt;/DIFFACTUALQTY&gt;</w:t>
      </w:r>
    </w:p>
    <w:p w:rsidR="00B75AEB" w:rsidRDefault="00B75AEB" w:rsidP="00B75AEB">
      <w:pPr>
        <w:spacing w:after="0" w:line="240" w:lineRule="auto"/>
      </w:pPr>
      <w:r>
        <w:t xml:space="preserve">      &lt;ISMSTFROMSYNC&gt;No&lt;/ISMSTFROMSYNC&gt;</w:t>
      </w:r>
    </w:p>
    <w:p w:rsidR="00B75AEB" w:rsidRDefault="00B75AEB" w:rsidP="00B75AEB">
      <w:pPr>
        <w:spacing w:after="0" w:line="240" w:lineRule="auto"/>
      </w:pPr>
      <w:r>
        <w:t xml:space="preserve">      &lt;ASORIGINAL&gt;No&lt;/ASORIGINAL&gt;</w:t>
      </w:r>
    </w:p>
    <w:p w:rsidR="00B75AEB" w:rsidRDefault="00B75AEB" w:rsidP="00B75AEB">
      <w:pPr>
        <w:spacing w:after="0" w:line="240" w:lineRule="auto"/>
      </w:pPr>
      <w:r>
        <w:t xml:space="preserve">      &lt;AUDITED&gt;No&lt;/AUDITED&gt;</w:t>
      </w:r>
    </w:p>
    <w:p w:rsidR="00B75AEB" w:rsidRDefault="00B75AEB" w:rsidP="00B75AEB">
      <w:pPr>
        <w:spacing w:after="0" w:line="240" w:lineRule="auto"/>
      </w:pPr>
      <w:r>
        <w:t xml:space="preserve">      &lt;FORJOBCOSTING&gt;No&lt;/FORJOBCOSTING&gt;</w:t>
      </w:r>
    </w:p>
    <w:p w:rsidR="00B75AEB" w:rsidRDefault="00B75AEB" w:rsidP="00B75AEB">
      <w:pPr>
        <w:spacing w:after="0" w:line="240" w:lineRule="auto"/>
      </w:pPr>
      <w:r>
        <w:t xml:space="preserve">      &lt;ISOPTIONAL&gt;No&lt;/ISOPTIONAL&gt;</w:t>
      </w:r>
    </w:p>
    <w:p w:rsidR="00B75AEB" w:rsidRDefault="00B75AEB" w:rsidP="00B75AEB">
      <w:pPr>
        <w:spacing w:after="0" w:line="240" w:lineRule="auto"/>
      </w:pPr>
      <w:r>
        <w:t xml:space="preserve">      &lt;EFFECTIVEDATE&gt;</w:t>
      </w:r>
      <w:fldSimple w:instr=" MERGEFIELD DATE ">
        <w:r w:rsidR="00D6576A">
          <w:rPr>
            <w:noProof/>
          </w:rPr>
          <w:t>«DATE»</w:t>
        </w:r>
      </w:fldSimple>
      <w:r>
        <w:t>&lt;/EFFECTIVEDATE&gt;</w:t>
      </w:r>
    </w:p>
    <w:p w:rsidR="00B75AEB" w:rsidRDefault="00B75AEB" w:rsidP="00B75AEB">
      <w:pPr>
        <w:spacing w:after="0" w:line="240" w:lineRule="auto"/>
      </w:pPr>
      <w:r>
        <w:t xml:space="preserve">      &lt;USEFOREXCISE&gt;No&lt;/USEFOREXCISE&gt;</w:t>
      </w:r>
    </w:p>
    <w:p w:rsidR="00B75AEB" w:rsidRDefault="00B75AEB" w:rsidP="00B75AEB">
      <w:pPr>
        <w:spacing w:after="0" w:line="240" w:lineRule="auto"/>
      </w:pPr>
      <w:r>
        <w:t xml:space="preserve">      &lt;ISFORJOBWORKIN&gt;No&lt;/ISFORJOBWORKIN&gt;</w:t>
      </w:r>
    </w:p>
    <w:p w:rsidR="00B75AEB" w:rsidRDefault="00B75AEB" w:rsidP="00B75AEB">
      <w:pPr>
        <w:spacing w:after="0" w:line="240" w:lineRule="auto"/>
      </w:pPr>
      <w:r>
        <w:t xml:space="preserve">      &lt;ALLOWCONSUMPTION&gt;No&lt;/ALLOWCONSUMPTION&gt;</w:t>
      </w:r>
    </w:p>
    <w:p w:rsidR="00B75AEB" w:rsidRDefault="00B75AEB" w:rsidP="00B75AEB">
      <w:pPr>
        <w:spacing w:after="0" w:line="240" w:lineRule="auto"/>
      </w:pPr>
      <w:r>
        <w:t xml:space="preserve">      &lt;USEFORINTEREST&gt;No&lt;/USEFORINTEREST&gt;</w:t>
      </w:r>
    </w:p>
    <w:p w:rsidR="00B75AEB" w:rsidRDefault="00B75AEB" w:rsidP="00B75AEB">
      <w:pPr>
        <w:spacing w:after="0" w:line="240" w:lineRule="auto"/>
      </w:pPr>
      <w:r>
        <w:t xml:space="preserve">      &lt;USEFORGAINLOSS&gt;No&lt;/USEFORGAINLOSS&gt;</w:t>
      </w:r>
    </w:p>
    <w:p w:rsidR="00B75AEB" w:rsidRDefault="00B75AEB" w:rsidP="00B75AEB">
      <w:pPr>
        <w:spacing w:after="0" w:line="240" w:lineRule="auto"/>
      </w:pPr>
      <w:r>
        <w:t xml:space="preserve">      &lt;USEFORGODOWNTRANSFER&gt;No&lt;/USEFORGODOWNTRANSFER&gt;</w:t>
      </w:r>
    </w:p>
    <w:p w:rsidR="00B75AEB" w:rsidRDefault="00B75AEB" w:rsidP="00B75AEB">
      <w:pPr>
        <w:spacing w:after="0" w:line="240" w:lineRule="auto"/>
      </w:pPr>
      <w:r>
        <w:t xml:space="preserve">      &lt;USEFORCOMPOUND&gt;No&lt;/USEFORCOMPOUND&gt;</w:t>
      </w:r>
    </w:p>
    <w:p w:rsidR="00B75AEB" w:rsidRDefault="00B75AEB" w:rsidP="00B75AEB">
      <w:pPr>
        <w:spacing w:after="0" w:line="240" w:lineRule="auto"/>
      </w:pPr>
      <w:r>
        <w:t xml:space="preserve">      &lt;USEFORSERVICETAX&gt;No&lt;/USEFORSERVICETAX&gt;</w:t>
      </w:r>
    </w:p>
    <w:p w:rsidR="00B75AEB" w:rsidRDefault="00B75AEB" w:rsidP="00B75AEB">
      <w:pPr>
        <w:spacing w:after="0" w:line="240" w:lineRule="auto"/>
      </w:pPr>
      <w:r>
        <w:t xml:space="preserve">      &lt;ISEXCISEVOUCHER&gt;No&lt;/ISEXCISEVOUCHER&gt;</w:t>
      </w:r>
    </w:p>
    <w:p w:rsidR="00B75AEB" w:rsidRDefault="00B75AEB" w:rsidP="00B75AEB">
      <w:pPr>
        <w:spacing w:after="0" w:line="240" w:lineRule="auto"/>
      </w:pPr>
      <w:r>
        <w:t xml:space="preserve">      &lt;EXCISETAXOVERRIDE&gt;No&lt;/EXCISETAXOVERRIDE&gt;</w:t>
      </w:r>
    </w:p>
    <w:p w:rsidR="00B75AEB" w:rsidRDefault="00B75AEB" w:rsidP="00B75AEB">
      <w:pPr>
        <w:spacing w:after="0" w:line="240" w:lineRule="auto"/>
      </w:pPr>
      <w:r>
        <w:t xml:space="preserve">      &lt;USEFORTAXUNITTRANSFER&gt;No&lt;/USEFORTAXUNITTRANSFER&gt;</w:t>
      </w:r>
    </w:p>
    <w:p w:rsidR="00B75AEB" w:rsidRDefault="00B75AEB" w:rsidP="00B75AEB">
      <w:pPr>
        <w:spacing w:after="0" w:line="240" w:lineRule="auto"/>
      </w:pPr>
      <w:r>
        <w:t xml:space="preserve">      &lt;EXCISEOPENING&gt;No&lt;/EXCISEOPENING&gt;</w:t>
      </w:r>
    </w:p>
    <w:p w:rsidR="00B75AEB" w:rsidRDefault="00B75AEB" w:rsidP="00B75AEB">
      <w:pPr>
        <w:spacing w:after="0" w:line="240" w:lineRule="auto"/>
      </w:pPr>
      <w:r>
        <w:t xml:space="preserve">      &lt;USEFORFINALPRODUCTION&gt;No&lt;/USEFORFINALPRODUCTION&gt;</w:t>
      </w:r>
    </w:p>
    <w:p w:rsidR="00B75AEB" w:rsidRDefault="00B75AEB" w:rsidP="00B75AEB">
      <w:pPr>
        <w:spacing w:after="0" w:line="240" w:lineRule="auto"/>
      </w:pPr>
      <w:r>
        <w:t xml:space="preserve">      &lt;ISTDSOVERRIDDEN&gt;No&lt;/ISTDSOVERRIDDEN&gt;</w:t>
      </w:r>
    </w:p>
    <w:p w:rsidR="00B75AEB" w:rsidRDefault="00B75AEB" w:rsidP="00B75AEB">
      <w:pPr>
        <w:spacing w:after="0" w:line="240" w:lineRule="auto"/>
      </w:pPr>
      <w:r>
        <w:t xml:space="preserve">      &lt;ISTCSOVERRIDDEN&gt;No&lt;/ISTCSOVERRIDDEN&gt;</w:t>
      </w:r>
    </w:p>
    <w:p w:rsidR="00B75AEB" w:rsidRDefault="00B75AEB" w:rsidP="00B75AEB">
      <w:pPr>
        <w:spacing w:after="0" w:line="240" w:lineRule="auto"/>
      </w:pPr>
      <w:r>
        <w:t xml:space="preserve">      &lt;ISTDSTCSCASHVCH&gt;No&lt;/ISTDSTCSCASHVCH&gt;</w:t>
      </w:r>
    </w:p>
    <w:p w:rsidR="00B75AEB" w:rsidRDefault="00B75AEB" w:rsidP="00B75AEB">
      <w:pPr>
        <w:spacing w:after="0" w:line="240" w:lineRule="auto"/>
      </w:pPr>
      <w:r>
        <w:t xml:space="preserve">      &lt;INCLUDEADVPYMTVCH&gt;No&lt;/INCLUDEADVPYMTVCH&gt;</w:t>
      </w:r>
    </w:p>
    <w:p w:rsidR="00B75AEB" w:rsidRDefault="00B75AEB" w:rsidP="00B75AEB">
      <w:pPr>
        <w:spacing w:after="0" w:line="240" w:lineRule="auto"/>
      </w:pPr>
      <w:r>
        <w:t xml:space="preserve">      &lt;ISSUBWORKSCONTRACT&gt;No&lt;/ISSUBWORKSCONTRACT&gt;</w:t>
      </w:r>
    </w:p>
    <w:p w:rsidR="00B75AEB" w:rsidRDefault="00B75AEB" w:rsidP="00B75AEB">
      <w:pPr>
        <w:spacing w:after="0" w:line="240" w:lineRule="auto"/>
      </w:pPr>
      <w:r>
        <w:t xml:space="preserve">      &lt;ISVATOVERRIDDEN&gt;No&lt;/ISVATOVERRIDDEN&gt;</w:t>
      </w:r>
    </w:p>
    <w:p w:rsidR="00B75AEB" w:rsidRDefault="00B75AEB" w:rsidP="00B75AEB">
      <w:pPr>
        <w:spacing w:after="0" w:line="240" w:lineRule="auto"/>
      </w:pPr>
      <w:r>
        <w:t xml:space="preserve">      &lt;IGNOREORIGVCHDATE&gt;No&lt;/IGNOREORIGVCHDATE&gt;</w:t>
      </w:r>
    </w:p>
    <w:p w:rsidR="00B75AEB" w:rsidRDefault="00B75AEB" w:rsidP="00B75AEB">
      <w:pPr>
        <w:spacing w:after="0" w:line="240" w:lineRule="auto"/>
      </w:pPr>
      <w:r>
        <w:t xml:space="preserve">      &lt;ISSERVICETAXOVERRIDDEN&gt;No&lt;/ISSERVICETAXOVERRIDDEN&gt;</w:t>
      </w:r>
    </w:p>
    <w:p w:rsidR="00B75AEB" w:rsidRDefault="00B75AEB" w:rsidP="00B75AEB">
      <w:pPr>
        <w:spacing w:after="0" w:line="240" w:lineRule="auto"/>
      </w:pPr>
      <w:r>
        <w:t xml:space="preserve">      &lt;ISISDVOUCHER&gt;No&lt;/ISISDVOUCHER&gt;</w:t>
      </w:r>
    </w:p>
    <w:p w:rsidR="00B75AEB" w:rsidRDefault="00B75AEB" w:rsidP="00B75AEB">
      <w:pPr>
        <w:spacing w:after="0" w:line="240" w:lineRule="auto"/>
      </w:pPr>
      <w:r>
        <w:t xml:space="preserve">      &lt;ISEXCISEOVERRIDDEN&gt;No&lt;/ISEXCISEOVERRIDDEN&gt;</w:t>
      </w:r>
    </w:p>
    <w:p w:rsidR="00B75AEB" w:rsidRDefault="00B75AEB" w:rsidP="00B75AEB">
      <w:pPr>
        <w:spacing w:after="0" w:line="240" w:lineRule="auto"/>
      </w:pPr>
      <w:r>
        <w:t xml:space="preserve">      &lt;ISEXCISESUPPLYVCH&gt;No&lt;/ISEXCISESUPPLYVCH&gt;</w:t>
      </w:r>
    </w:p>
    <w:p w:rsidR="00B75AEB" w:rsidRDefault="00B75AEB" w:rsidP="00B75AEB">
      <w:pPr>
        <w:spacing w:after="0" w:line="240" w:lineRule="auto"/>
      </w:pPr>
      <w:r>
        <w:t xml:space="preserve">      &lt;ISGSTOVERRIDDEN&gt;No&lt;/ISGSTOVERRIDDEN&gt;</w:t>
      </w:r>
    </w:p>
    <w:p w:rsidR="00B75AEB" w:rsidRDefault="00B75AEB" w:rsidP="00B75AEB">
      <w:pPr>
        <w:spacing w:after="0" w:line="240" w:lineRule="auto"/>
      </w:pPr>
      <w:r>
        <w:t xml:space="preserve">      &lt;GSTNOTEXPORTED&gt;No&lt;/GSTNOTEXPORTED&gt;</w:t>
      </w:r>
    </w:p>
    <w:p w:rsidR="00B75AEB" w:rsidRDefault="00B75AEB" w:rsidP="00B75AEB">
      <w:pPr>
        <w:spacing w:after="0" w:line="240" w:lineRule="auto"/>
      </w:pPr>
      <w:r>
        <w:t xml:space="preserve">      &lt;ISVATPRINCIPALACCOUNT&gt;No&lt;/ISVATPRINCIPALACCOUNT&gt;</w:t>
      </w:r>
    </w:p>
    <w:p w:rsidR="00B75AEB" w:rsidRDefault="00B75AEB" w:rsidP="00B75AEB">
      <w:pPr>
        <w:spacing w:after="0" w:line="240" w:lineRule="auto"/>
      </w:pPr>
      <w:r>
        <w:t xml:space="preserve">      &lt;ISBOENOTAPPLICABLE&gt;No&lt;/ISBOENOTAPPLICABLE&gt;</w:t>
      </w:r>
    </w:p>
    <w:p w:rsidR="00B75AEB" w:rsidRDefault="00B75AEB" w:rsidP="00B75AEB">
      <w:pPr>
        <w:spacing w:after="0" w:line="240" w:lineRule="auto"/>
      </w:pPr>
      <w:r>
        <w:t xml:space="preserve">      &lt;ISSHIPPINGWITHINSTATE&gt;No&lt;/ISSHIPPINGWITHINSTATE&gt;</w:t>
      </w:r>
    </w:p>
    <w:p w:rsidR="00B75AEB" w:rsidRDefault="00B75AEB" w:rsidP="00B75AEB">
      <w:pPr>
        <w:spacing w:after="0" w:line="240" w:lineRule="auto"/>
      </w:pPr>
      <w:r>
        <w:t xml:space="preserve">      &lt;ISOVERSEASTOURISTTRANS&gt;No&lt;/ISOVERSEASTOURISTTRANS&gt;</w:t>
      </w:r>
    </w:p>
    <w:p w:rsidR="00B75AEB" w:rsidRDefault="00B75AEB" w:rsidP="00B75AEB">
      <w:pPr>
        <w:spacing w:after="0" w:line="240" w:lineRule="auto"/>
      </w:pPr>
      <w:r>
        <w:lastRenderedPageBreak/>
        <w:t xml:space="preserve">      &lt;ISCANCELLED&gt;No&lt;/ISCANCELLED&gt;</w:t>
      </w:r>
    </w:p>
    <w:p w:rsidR="00B75AEB" w:rsidRDefault="00B75AEB" w:rsidP="00B75AEB">
      <w:pPr>
        <w:spacing w:after="0" w:line="240" w:lineRule="auto"/>
      </w:pPr>
      <w:r>
        <w:t xml:space="preserve">      &lt;HASCASHFLOW&gt;No&lt;/HASCASHFLOW&gt;</w:t>
      </w:r>
    </w:p>
    <w:p w:rsidR="00B75AEB" w:rsidRDefault="00B75AEB" w:rsidP="00B75AEB">
      <w:pPr>
        <w:spacing w:after="0" w:line="240" w:lineRule="auto"/>
      </w:pPr>
      <w:r>
        <w:t xml:space="preserve">      &lt;ISPOSTDATED&gt;No&lt;/ISPOSTDATED&gt;</w:t>
      </w:r>
    </w:p>
    <w:p w:rsidR="00B75AEB" w:rsidRDefault="00B75AEB" w:rsidP="00B75AEB">
      <w:pPr>
        <w:spacing w:after="0" w:line="240" w:lineRule="auto"/>
      </w:pPr>
      <w:r>
        <w:t xml:space="preserve">      &lt;USETRACKINGNUMBER&gt;No&lt;/USETRACKINGNUMBER&gt;</w:t>
      </w:r>
    </w:p>
    <w:p w:rsidR="00B75AEB" w:rsidRDefault="00B75AEB" w:rsidP="00B75AEB">
      <w:pPr>
        <w:spacing w:after="0" w:line="240" w:lineRule="auto"/>
      </w:pPr>
      <w:r>
        <w:t xml:space="preserve">      &lt;ISINVOICE&gt;No&lt;/ISINVOICE&gt;</w:t>
      </w:r>
    </w:p>
    <w:p w:rsidR="00B75AEB" w:rsidRDefault="00B75AEB" w:rsidP="00B75AEB">
      <w:pPr>
        <w:spacing w:after="0" w:line="240" w:lineRule="auto"/>
      </w:pPr>
      <w:r>
        <w:t xml:space="preserve">      &lt;MFGJOURNAL&gt;No&lt;/MFGJOURNAL&gt;</w:t>
      </w:r>
    </w:p>
    <w:p w:rsidR="00B75AEB" w:rsidRDefault="00B75AEB" w:rsidP="00B75AEB">
      <w:pPr>
        <w:spacing w:after="0" w:line="240" w:lineRule="auto"/>
      </w:pPr>
      <w:r>
        <w:t xml:space="preserve">      &lt;HASDISCOUNTS&gt;No&lt;/HASDISCOUNTS&gt;</w:t>
      </w:r>
    </w:p>
    <w:p w:rsidR="00B75AEB" w:rsidRDefault="00B75AEB" w:rsidP="00B75AEB">
      <w:pPr>
        <w:spacing w:after="0" w:line="240" w:lineRule="auto"/>
      </w:pPr>
      <w:r>
        <w:t xml:space="preserve">      &lt;ASPAYSLIP&gt;No&lt;/ASPAYSLIP&gt;</w:t>
      </w:r>
    </w:p>
    <w:p w:rsidR="00B75AEB" w:rsidRDefault="00B75AEB" w:rsidP="00B75AEB">
      <w:pPr>
        <w:spacing w:after="0" w:line="240" w:lineRule="auto"/>
      </w:pPr>
      <w:r>
        <w:t xml:space="preserve">      &lt;ISCOSTCENTRE&gt;No&lt;/ISCOSTCENTRE&gt;</w:t>
      </w:r>
    </w:p>
    <w:p w:rsidR="00B75AEB" w:rsidRDefault="00B75AEB" w:rsidP="00B75AEB">
      <w:pPr>
        <w:spacing w:after="0" w:line="240" w:lineRule="auto"/>
      </w:pPr>
      <w:r>
        <w:t xml:space="preserve">      &lt;ISSTXNONREALIZEDVCH&gt;No&lt;/ISSTXNONREALIZEDVCH&gt;</w:t>
      </w:r>
    </w:p>
    <w:p w:rsidR="00B75AEB" w:rsidRDefault="00B75AEB" w:rsidP="00B75AEB">
      <w:pPr>
        <w:spacing w:after="0" w:line="240" w:lineRule="auto"/>
      </w:pPr>
      <w:r>
        <w:t xml:space="preserve">      &lt;ISEXCISEMANUFACTURERON&gt;No&lt;/ISEXCISEMANUFACTURERON&gt;</w:t>
      </w:r>
    </w:p>
    <w:p w:rsidR="00B75AEB" w:rsidRDefault="00B75AEB" w:rsidP="00B75AEB">
      <w:pPr>
        <w:spacing w:after="0" w:line="240" w:lineRule="auto"/>
      </w:pPr>
      <w:r>
        <w:t xml:space="preserve">      &lt;ISBLANKCHEQUE&gt;No&lt;/ISBLANKCHEQUE&gt;</w:t>
      </w:r>
    </w:p>
    <w:p w:rsidR="00B75AEB" w:rsidRDefault="00B75AEB" w:rsidP="00B75AEB">
      <w:pPr>
        <w:spacing w:after="0" w:line="240" w:lineRule="auto"/>
      </w:pPr>
      <w:r>
        <w:t xml:space="preserve">      &lt;ISVOID&gt;No&lt;/ISVOID&gt;</w:t>
      </w:r>
    </w:p>
    <w:p w:rsidR="00B75AEB" w:rsidRDefault="00B75AEB" w:rsidP="00B75AEB">
      <w:pPr>
        <w:spacing w:after="0" w:line="240" w:lineRule="auto"/>
      </w:pPr>
      <w:r>
        <w:t xml:space="preserve">      &lt;ISONHOLD&gt;No&lt;/ISONHOLD&gt;</w:t>
      </w:r>
    </w:p>
    <w:p w:rsidR="00B75AEB" w:rsidRDefault="00B75AEB" w:rsidP="00B75AEB">
      <w:pPr>
        <w:spacing w:after="0" w:line="240" w:lineRule="auto"/>
      </w:pPr>
      <w:r>
        <w:t xml:space="preserve">      &lt;ORDERLINESTATUS&gt;No&lt;/ORDERLINESTATUS&gt;</w:t>
      </w:r>
    </w:p>
    <w:p w:rsidR="00B75AEB" w:rsidRDefault="00B75AEB" w:rsidP="00B75AEB">
      <w:pPr>
        <w:spacing w:after="0" w:line="240" w:lineRule="auto"/>
      </w:pPr>
      <w:r>
        <w:t xml:space="preserve">      &lt;VATISAGNSTCANCSALES&gt;No&lt;/VATISAGNSTCANCSALES&gt;</w:t>
      </w:r>
    </w:p>
    <w:p w:rsidR="00B75AEB" w:rsidRDefault="00B75AEB" w:rsidP="00B75AEB">
      <w:pPr>
        <w:spacing w:after="0" w:line="240" w:lineRule="auto"/>
      </w:pPr>
      <w:r>
        <w:t xml:space="preserve">      &lt;VATISPURCEXEMPTED&gt;No&lt;/VATISPURCEXEMPTED&gt;</w:t>
      </w:r>
    </w:p>
    <w:p w:rsidR="00B75AEB" w:rsidRDefault="00B75AEB" w:rsidP="00B75AEB">
      <w:pPr>
        <w:spacing w:after="0" w:line="240" w:lineRule="auto"/>
      </w:pPr>
      <w:r>
        <w:t xml:space="preserve">      &lt;ISVATRESTAXINVOICE&gt;No&lt;/ISVATRESTAXINVOICE&gt;</w:t>
      </w:r>
    </w:p>
    <w:p w:rsidR="00B75AEB" w:rsidRDefault="00B75AEB" w:rsidP="00B75AEB">
      <w:pPr>
        <w:spacing w:after="0" w:line="240" w:lineRule="auto"/>
      </w:pPr>
      <w:r>
        <w:t xml:space="preserve">      &lt;VATISASSESABLECALCVCH&gt;No&lt;/VATISASSESABLECALCVCH&gt;</w:t>
      </w:r>
    </w:p>
    <w:p w:rsidR="00B75AEB" w:rsidRDefault="00B75AEB" w:rsidP="00B75AEB">
      <w:pPr>
        <w:spacing w:after="0" w:line="240" w:lineRule="auto"/>
      </w:pPr>
      <w:r>
        <w:t xml:space="preserve">      &lt;ISVATDUTYPAID&gt;Yes&lt;/ISVATDUTYPAID&gt;</w:t>
      </w:r>
    </w:p>
    <w:p w:rsidR="00B75AEB" w:rsidRDefault="00B75AEB" w:rsidP="00B75AEB">
      <w:pPr>
        <w:spacing w:after="0" w:line="240" w:lineRule="auto"/>
      </w:pPr>
      <w:r>
        <w:t xml:space="preserve">      &lt;ISDELIVERYSAMEASCONSIGNEE&gt;No&lt;/ISDELIVERYSAMEASCONSIGNEE&gt;</w:t>
      </w:r>
    </w:p>
    <w:p w:rsidR="00B75AEB" w:rsidRDefault="00B75AEB" w:rsidP="00B75AEB">
      <w:pPr>
        <w:spacing w:after="0" w:line="240" w:lineRule="auto"/>
      </w:pPr>
      <w:r>
        <w:t xml:space="preserve">      &lt;ISDISPATCHSAMEASCONSIGNOR&gt;No&lt;/ISDISPATCHSAMEASCONSIGNOR&gt;</w:t>
      </w:r>
    </w:p>
    <w:p w:rsidR="00B75AEB" w:rsidRDefault="00B75AEB" w:rsidP="00B75AEB">
      <w:pPr>
        <w:spacing w:after="0" w:line="240" w:lineRule="auto"/>
      </w:pPr>
      <w:r>
        <w:t xml:space="preserve">      &lt;ISDELETED&gt;No&lt;/ISDELETED&gt;</w:t>
      </w:r>
    </w:p>
    <w:p w:rsidR="00B75AEB" w:rsidRDefault="00B75AEB" w:rsidP="00B75AEB">
      <w:pPr>
        <w:spacing w:after="0" w:line="240" w:lineRule="auto"/>
      </w:pPr>
      <w:r>
        <w:t xml:space="preserve">      &lt;CHANGEVCHMODE&gt;No&lt;/CHANGEVCHMODE&gt;</w:t>
      </w:r>
    </w:p>
    <w:p w:rsidR="00B75AEB" w:rsidRDefault="00B75AEB" w:rsidP="00B75AEB">
      <w:pPr>
        <w:spacing w:after="0" w:line="240" w:lineRule="auto"/>
      </w:pPr>
      <w:r>
        <w:t xml:space="preserve">      &lt;ALTERID&gt; 1&lt;/ALTERID&gt;</w:t>
      </w:r>
    </w:p>
    <w:p w:rsidR="00B75AEB" w:rsidRDefault="00B75AEB" w:rsidP="00B75AEB">
      <w:pPr>
        <w:spacing w:after="0" w:line="240" w:lineRule="auto"/>
      </w:pPr>
      <w:r>
        <w:t xml:space="preserve">      &lt;MASTERID&gt; 1&lt;/MASTERID&gt;</w:t>
      </w:r>
    </w:p>
    <w:p w:rsidR="00B75AEB" w:rsidRDefault="00B75AEB" w:rsidP="00B75AEB">
      <w:pPr>
        <w:spacing w:after="0" w:line="240" w:lineRule="auto"/>
      </w:pPr>
      <w:r>
        <w:t xml:space="preserve">      &lt;VOUCHERKEY&gt;184322816475144&lt;/VOUCHERKEY&gt;</w:t>
      </w:r>
    </w:p>
    <w:p w:rsidR="00B75AEB" w:rsidRDefault="00B75AEB" w:rsidP="00B75AEB">
      <w:pPr>
        <w:spacing w:after="0" w:line="240" w:lineRule="auto"/>
      </w:pPr>
      <w:r>
        <w:t xml:space="preserve">      &lt;EXCLUDEDTAXATIONS.LIST&gt;      &lt;/EXCLUDEDTAXATIONS.LIST&gt;</w:t>
      </w:r>
    </w:p>
    <w:p w:rsidR="00B75AEB" w:rsidRDefault="00B75AEB" w:rsidP="00B75AEB">
      <w:pPr>
        <w:spacing w:after="0" w:line="240" w:lineRule="auto"/>
      </w:pPr>
      <w:r>
        <w:t xml:space="preserve">      &lt;OLDAUDITENTRIES.LIST&gt;      &lt;/OLDAUDITENTRIES.LIST&gt;</w:t>
      </w:r>
    </w:p>
    <w:p w:rsidR="00B75AEB" w:rsidRDefault="00B75AEB" w:rsidP="00B75AEB">
      <w:pPr>
        <w:spacing w:after="0" w:line="240" w:lineRule="auto"/>
      </w:pPr>
      <w:r>
        <w:t xml:space="preserve">      &lt;ACCOUNTAUDITENTRIES.LIST&gt;      &lt;/ACCOUNTAUDITENTRIES.LIST&gt;</w:t>
      </w:r>
    </w:p>
    <w:p w:rsidR="00B75AEB" w:rsidRDefault="00B75AEB" w:rsidP="00B75AEB">
      <w:pPr>
        <w:spacing w:after="0" w:line="240" w:lineRule="auto"/>
      </w:pPr>
      <w:r>
        <w:t xml:space="preserve">      &lt;AUDITENTRIES.LIST&gt;      &lt;/AUDITENTRIES.LIST&gt;</w:t>
      </w:r>
    </w:p>
    <w:p w:rsidR="00B75AEB" w:rsidRDefault="00B75AEB" w:rsidP="00B75AEB">
      <w:pPr>
        <w:spacing w:after="0" w:line="240" w:lineRule="auto"/>
      </w:pPr>
      <w:r>
        <w:t xml:space="preserve">      &lt;DUTYHEADDETAILS.LIST&gt;      &lt;/DUTYHEADDETAILS.LIST&gt;</w:t>
      </w:r>
    </w:p>
    <w:p w:rsidR="00B75AEB" w:rsidRDefault="00B75AEB" w:rsidP="00B75AEB">
      <w:pPr>
        <w:spacing w:after="0" w:line="240" w:lineRule="auto"/>
      </w:pPr>
      <w:r>
        <w:t xml:space="preserve">      &lt;SUPPLEMENTARYDUTYHEADDETAILS.LIST&gt;      &lt;/SUPPLEMENTARYDUTYHEADDETAILS.LIST&gt;</w:t>
      </w:r>
    </w:p>
    <w:p w:rsidR="00B75AEB" w:rsidRDefault="00B75AEB" w:rsidP="00B75AEB">
      <w:pPr>
        <w:spacing w:after="0" w:line="240" w:lineRule="auto"/>
      </w:pPr>
      <w:r>
        <w:t xml:space="preserve">      &lt;INVOICEDELNOTES.LIST&gt;      &lt;/INVOICEDELNOTES.LIST&gt;</w:t>
      </w:r>
    </w:p>
    <w:p w:rsidR="00B75AEB" w:rsidRDefault="00B75AEB" w:rsidP="00B75AEB">
      <w:pPr>
        <w:spacing w:after="0" w:line="240" w:lineRule="auto"/>
      </w:pPr>
      <w:r>
        <w:t xml:space="preserve">      &lt;INVOICEORDERLIST.LIST&gt;      &lt;/INVOICEORDERLIST.LIST&gt;</w:t>
      </w:r>
    </w:p>
    <w:p w:rsidR="00B75AEB" w:rsidRDefault="00B75AEB" w:rsidP="00B75AEB">
      <w:pPr>
        <w:spacing w:after="0" w:line="240" w:lineRule="auto"/>
      </w:pPr>
      <w:r>
        <w:t xml:space="preserve">      &lt;INVOICEINDENTLIST.LIST&gt;      &lt;/INVOICEINDENTLIST.LIST&gt;</w:t>
      </w:r>
    </w:p>
    <w:p w:rsidR="00B75AEB" w:rsidRDefault="00B75AEB" w:rsidP="00B75AEB">
      <w:pPr>
        <w:spacing w:after="0" w:line="240" w:lineRule="auto"/>
      </w:pPr>
      <w:r>
        <w:t xml:space="preserve">      &lt;ATTENDANCEENTRIES.LIST&gt;      &lt;/ATTENDANCEENTRIES.LIST&gt;</w:t>
      </w:r>
    </w:p>
    <w:p w:rsidR="00B75AEB" w:rsidRDefault="00B75AEB" w:rsidP="00B75AEB">
      <w:pPr>
        <w:spacing w:after="0" w:line="240" w:lineRule="auto"/>
      </w:pPr>
      <w:r>
        <w:t xml:space="preserve">      &lt;ORIGINVOICEDETAILS.LIST&gt;      &lt;/ORIGINVOICEDETAILS.LIST&gt;</w:t>
      </w:r>
    </w:p>
    <w:p w:rsidR="00B75AEB" w:rsidRDefault="00B75AEB" w:rsidP="00B75AEB">
      <w:pPr>
        <w:spacing w:after="0" w:line="240" w:lineRule="auto"/>
      </w:pPr>
      <w:r>
        <w:t xml:space="preserve">      &lt;INVOICEEXPORTLIST.LIST&gt;      &lt;/INVOICEEXPORTLIST.LIST&gt;</w:t>
      </w:r>
    </w:p>
    <w:p w:rsidR="00B75AEB" w:rsidRDefault="00B75AEB" w:rsidP="00B75AEB">
      <w:pPr>
        <w:spacing w:after="0" w:line="240" w:lineRule="auto"/>
      </w:pPr>
      <w:r>
        <w:t xml:space="preserve">      &lt;ALLLEDGERENTRIES.LIST&gt;</w:t>
      </w:r>
    </w:p>
    <w:p w:rsidR="00B75AEB" w:rsidRDefault="00B75AEB" w:rsidP="00B75AEB">
      <w:pPr>
        <w:spacing w:after="0" w:line="240" w:lineRule="auto"/>
      </w:pPr>
      <w:r>
        <w:t xml:space="preserve">       &lt;OLDAUDITENTRYIDS.LIST TYPE="Number"&gt;</w:t>
      </w:r>
    </w:p>
    <w:p w:rsidR="00B75AEB" w:rsidRDefault="00B75AEB" w:rsidP="00B75AEB">
      <w:pPr>
        <w:spacing w:after="0" w:line="240" w:lineRule="auto"/>
      </w:pPr>
      <w:r>
        <w:t xml:space="preserve">        &lt;OLDAUDITENTRYIDS&gt;-1&lt;/OLDAUDITENTRYIDS&gt;</w:t>
      </w:r>
    </w:p>
    <w:p w:rsidR="00B75AEB" w:rsidRDefault="00B75AEB" w:rsidP="00B75AEB">
      <w:pPr>
        <w:spacing w:after="0" w:line="240" w:lineRule="auto"/>
      </w:pPr>
      <w:r>
        <w:t xml:space="preserve">       &lt;/OLDAUDITENTRYIDS.LIST&gt;</w:t>
      </w:r>
    </w:p>
    <w:p w:rsidR="00B75AEB" w:rsidRDefault="00B75AEB" w:rsidP="00B75AEB">
      <w:pPr>
        <w:spacing w:after="0" w:line="240" w:lineRule="auto"/>
      </w:pPr>
      <w:r>
        <w:t xml:space="preserve">       &lt;LEDGERNAME&gt;</w:t>
      </w:r>
      <w:fldSimple w:instr=" MERGEFIELD Dr_LedgerName ">
        <w:r w:rsidR="00D6576A">
          <w:rPr>
            <w:noProof/>
          </w:rPr>
          <w:t>«Dr_LedgerName»</w:t>
        </w:r>
      </w:fldSimple>
      <w:r>
        <w:t>&lt;/LEDGERNAME&gt;</w:t>
      </w:r>
    </w:p>
    <w:p w:rsidR="00B75AEB" w:rsidRDefault="00B75AEB" w:rsidP="00B75AEB">
      <w:pPr>
        <w:spacing w:after="0" w:line="240" w:lineRule="auto"/>
      </w:pPr>
      <w:r>
        <w:t xml:space="preserve">       &lt;GSTCLASS/&gt;</w:t>
      </w:r>
    </w:p>
    <w:p w:rsidR="00B75AEB" w:rsidRDefault="00B75AEB" w:rsidP="00B75AEB">
      <w:pPr>
        <w:spacing w:after="0" w:line="240" w:lineRule="auto"/>
      </w:pPr>
      <w:r>
        <w:t xml:space="preserve">       &lt;ISDEEMEDPOSITIVE&gt;Yes&lt;/ISDEEMEDPOSITIVE&gt;</w:t>
      </w:r>
    </w:p>
    <w:p w:rsidR="00B75AEB" w:rsidRDefault="00B75AEB" w:rsidP="00B75AEB">
      <w:pPr>
        <w:spacing w:after="0" w:line="240" w:lineRule="auto"/>
      </w:pPr>
      <w:r>
        <w:t xml:space="preserve">       &lt;LEDGERFROMITEM&gt;No&lt;/LEDGERFROMITEM&gt;</w:t>
      </w:r>
    </w:p>
    <w:p w:rsidR="00B75AEB" w:rsidRDefault="00B75AEB" w:rsidP="00B75AEB">
      <w:pPr>
        <w:spacing w:after="0" w:line="240" w:lineRule="auto"/>
      </w:pPr>
      <w:r>
        <w:t xml:space="preserve">       &lt;REMOVEZEROENTRIES&gt;No&lt;/REMOVEZEROENTRIES&gt;</w:t>
      </w:r>
    </w:p>
    <w:p w:rsidR="00B75AEB" w:rsidRDefault="00B75AEB" w:rsidP="00B75AEB">
      <w:pPr>
        <w:spacing w:after="0" w:line="240" w:lineRule="auto"/>
      </w:pPr>
      <w:r>
        <w:t xml:space="preserve">       &lt;ISPARTYLEDGER&gt;No&lt;/ISPARTYLEDGER&gt;</w:t>
      </w:r>
    </w:p>
    <w:p w:rsidR="00B75AEB" w:rsidRDefault="00B75AEB" w:rsidP="00B75AEB">
      <w:pPr>
        <w:spacing w:after="0" w:line="240" w:lineRule="auto"/>
      </w:pPr>
      <w:r>
        <w:t xml:space="preserve">       &lt;ISLASTDEEMEDPOSITIVE&gt;Yes&lt;/ISLASTDEEMEDPOSITIVE&gt;</w:t>
      </w:r>
    </w:p>
    <w:p w:rsidR="00B75AEB" w:rsidRDefault="00B75AEB" w:rsidP="00B75AEB">
      <w:pPr>
        <w:spacing w:after="0" w:line="240" w:lineRule="auto"/>
      </w:pPr>
      <w:r>
        <w:t xml:space="preserve">       &lt;ISCAPVATTAXALTERED&gt;No&lt;/ISCAPVATTAXALTERED&gt;</w:t>
      </w:r>
    </w:p>
    <w:p w:rsidR="00B75AEB" w:rsidRDefault="00B75AEB" w:rsidP="00B75AEB">
      <w:pPr>
        <w:spacing w:after="0" w:line="240" w:lineRule="auto"/>
      </w:pPr>
      <w:r>
        <w:lastRenderedPageBreak/>
        <w:t xml:space="preserve">       &lt;AMOUNT&gt;</w:t>
      </w:r>
      <w:fldSimple w:instr=" MERGEFIELD Dr_Amount ">
        <w:r w:rsidR="00D6576A">
          <w:rPr>
            <w:noProof/>
          </w:rPr>
          <w:t>«Dr_Amount»</w:t>
        </w:r>
      </w:fldSimple>
      <w:r>
        <w:t>&lt;/AMOUNT&gt;</w:t>
      </w:r>
    </w:p>
    <w:p w:rsidR="00B75AEB" w:rsidRDefault="00B75AEB" w:rsidP="00B75AEB">
      <w:pPr>
        <w:spacing w:after="0" w:line="240" w:lineRule="auto"/>
      </w:pPr>
      <w:r>
        <w:t xml:space="preserve">       &lt;VATEXPAMOUNT&gt;</w:t>
      </w:r>
      <w:fldSimple w:instr=" MERGEFIELD Dr_Amount ">
        <w:r w:rsidR="00D6576A">
          <w:rPr>
            <w:noProof/>
          </w:rPr>
          <w:t>«Dr_Amount»</w:t>
        </w:r>
      </w:fldSimple>
      <w:r>
        <w:t>&lt;/VATEXPAMOUNT&gt;</w:t>
      </w:r>
    </w:p>
    <w:p w:rsidR="00B75AEB" w:rsidRDefault="00B75AEB" w:rsidP="00B75AEB">
      <w:pPr>
        <w:spacing w:after="0" w:line="240" w:lineRule="auto"/>
      </w:pPr>
      <w:r>
        <w:t xml:space="preserve">       &lt;SERVICETAXDETAILS.LIST&gt;       &lt;/SERVICETAXDETAILS.LIST&gt;</w:t>
      </w:r>
    </w:p>
    <w:p w:rsidR="00B75AEB" w:rsidRDefault="00B75AEB" w:rsidP="00B75AEB">
      <w:pPr>
        <w:spacing w:after="0" w:line="240" w:lineRule="auto"/>
      </w:pPr>
      <w:r>
        <w:t xml:space="preserve">       &lt;BANKALLOCATIONS.LIST&gt;       &lt;/BANKALLOCATIONS.LIST&gt;</w:t>
      </w:r>
    </w:p>
    <w:p w:rsidR="00B75AEB" w:rsidRDefault="00B75AEB" w:rsidP="00B75AEB">
      <w:pPr>
        <w:spacing w:after="0" w:line="240" w:lineRule="auto"/>
      </w:pPr>
      <w:r>
        <w:t xml:space="preserve">       &lt;BILLALLOCATIONS.LIST&gt;       &lt;/BILLALLOCATIONS.LIST&gt;</w:t>
      </w:r>
    </w:p>
    <w:p w:rsidR="00B75AEB" w:rsidRDefault="00B75AEB" w:rsidP="00B75AEB">
      <w:pPr>
        <w:spacing w:after="0" w:line="240" w:lineRule="auto"/>
      </w:pPr>
      <w:r>
        <w:t xml:space="preserve">       &lt;INTERESTCOLLECTION.LIST&gt;       &lt;/INTERESTCOLLECTION.LIST&gt;</w:t>
      </w:r>
    </w:p>
    <w:p w:rsidR="00B75AEB" w:rsidRDefault="00B75AEB" w:rsidP="00B75AEB">
      <w:pPr>
        <w:spacing w:after="0" w:line="240" w:lineRule="auto"/>
      </w:pPr>
      <w:r>
        <w:t xml:space="preserve">       &lt;OLDAUDITENTRIES.LIST&gt;       &lt;/OLDAUDITENTRIES.LIST&gt;</w:t>
      </w:r>
    </w:p>
    <w:p w:rsidR="00B75AEB" w:rsidRDefault="00B75AEB" w:rsidP="00B75AEB">
      <w:pPr>
        <w:spacing w:after="0" w:line="240" w:lineRule="auto"/>
      </w:pPr>
      <w:r>
        <w:t xml:space="preserve">       &lt;ACCOUNTAUDITENTRIES.LIST&gt;       &lt;/ACCOUNTAUDITENTRIES.LIST&gt;</w:t>
      </w:r>
    </w:p>
    <w:p w:rsidR="00B75AEB" w:rsidRDefault="00B75AEB" w:rsidP="00B75AEB">
      <w:pPr>
        <w:spacing w:after="0" w:line="240" w:lineRule="auto"/>
      </w:pPr>
      <w:r>
        <w:t xml:space="preserve">       &lt;AUDITENTRIES.LIST&gt;       &lt;/AUDITENTRIES.LIST&gt;</w:t>
      </w:r>
    </w:p>
    <w:p w:rsidR="00B75AEB" w:rsidRDefault="00B75AEB" w:rsidP="00B75AEB">
      <w:pPr>
        <w:spacing w:after="0" w:line="240" w:lineRule="auto"/>
      </w:pPr>
      <w:r>
        <w:t xml:space="preserve">       &lt;INPUTCRALLOCS.LIST&gt;       &lt;/INPUTCRALLOCS.LIST&gt;</w:t>
      </w:r>
    </w:p>
    <w:p w:rsidR="00B75AEB" w:rsidRDefault="00B75AEB" w:rsidP="00B75AEB">
      <w:pPr>
        <w:spacing w:after="0" w:line="240" w:lineRule="auto"/>
      </w:pPr>
      <w:r>
        <w:t xml:space="preserve">       &lt;DUTYHEADDETAILS.LIST&gt;       &lt;/DUTYHEADDETAILS.LIST&gt;</w:t>
      </w:r>
    </w:p>
    <w:p w:rsidR="00B75AEB" w:rsidRDefault="00B75AEB" w:rsidP="00B75AEB">
      <w:pPr>
        <w:spacing w:after="0" w:line="240" w:lineRule="auto"/>
      </w:pPr>
      <w:r>
        <w:t xml:space="preserve">       &lt;EXCISEDUTYHEADDETAILS.LIST&gt;       &lt;/EXCISEDUTYHEADDETAILS.LIST&gt;</w:t>
      </w:r>
    </w:p>
    <w:p w:rsidR="00B75AEB" w:rsidRDefault="00B75AEB" w:rsidP="00B75AEB">
      <w:pPr>
        <w:spacing w:after="0" w:line="240" w:lineRule="auto"/>
      </w:pPr>
      <w:r>
        <w:t xml:space="preserve">       &lt;RATEDETAILS.LIST&gt;       &lt;/RATEDETAILS.LIST&gt;</w:t>
      </w:r>
    </w:p>
    <w:p w:rsidR="00B75AEB" w:rsidRDefault="00B75AEB" w:rsidP="00B75AEB">
      <w:pPr>
        <w:spacing w:after="0" w:line="240" w:lineRule="auto"/>
      </w:pPr>
      <w:r>
        <w:t xml:space="preserve">       &lt;SUMMARYALLOCS.LIST&gt;       &lt;/SUMMARYALLOCS.LIST&gt;</w:t>
      </w:r>
    </w:p>
    <w:p w:rsidR="00B75AEB" w:rsidRDefault="00B75AEB" w:rsidP="00B75AEB">
      <w:pPr>
        <w:spacing w:after="0" w:line="240" w:lineRule="auto"/>
      </w:pPr>
      <w:r>
        <w:t xml:space="preserve">       &lt;STPYMTDETAILS.LIST&gt;       &lt;/STPYMTDETAILS.LIST&gt;</w:t>
      </w:r>
    </w:p>
    <w:p w:rsidR="00B75AEB" w:rsidRDefault="00B75AEB" w:rsidP="00B75AEB">
      <w:pPr>
        <w:spacing w:after="0" w:line="240" w:lineRule="auto"/>
      </w:pPr>
      <w:r>
        <w:t xml:space="preserve">       &lt;EXCISEPAYMENTALLOCATIONS.LIST&gt;       &lt;/EXCISEPAYMENTALLOCATIONS.LIST&gt;</w:t>
      </w:r>
    </w:p>
    <w:p w:rsidR="00B75AEB" w:rsidRDefault="00B75AEB" w:rsidP="00B75AEB">
      <w:pPr>
        <w:spacing w:after="0" w:line="240" w:lineRule="auto"/>
      </w:pPr>
      <w:r>
        <w:t xml:space="preserve">       &lt;TAXBILLALLOCATIONS.LIST&gt;       &lt;/TAXBILLALLOCATIONS.LIST&gt;</w:t>
      </w:r>
    </w:p>
    <w:p w:rsidR="00B75AEB" w:rsidRDefault="00B75AEB" w:rsidP="00B75AEB">
      <w:pPr>
        <w:spacing w:after="0" w:line="240" w:lineRule="auto"/>
      </w:pPr>
      <w:r>
        <w:t xml:space="preserve">       &lt;TAXOBJECTALLOCATIONS.LIST&gt;       &lt;/TAXOBJECTALLOCATIONS.LIST&gt;</w:t>
      </w:r>
    </w:p>
    <w:p w:rsidR="00B75AEB" w:rsidRDefault="00B75AEB" w:rsidP="00B75AEB">
      <w:pPr>
        <w:spacing w:after="0" w:line="240" w:lineRule="auto"/>
      </w:pPr>
      <w:r>
        <w:t xml:space="preserve">       &lt;TDSEXPENSEALLOCATIONS.LIST&gt;       &lt;/TDSEXPENSEALLOCATIONS.LIST&gt;</w:t>
      </w:r>
    </w:p>
    <w:p w:rsidR="00B75AEB" w:rsidRDefault="00B75AEB" w:rsidP="00B75AEB">
      <w:pPr>
        <w:spacing w:after="0" w:line="240" w:lineRule="auto"/>
      </w:pPr>
      <w:r>
        <w:t xml:space="preserve">       &lt;VATSTATUTORYDETAILS.LIST&gt;       &lt;/VATSTATUTORYDETAILS.LIST&gt;</w:t>
      </w:r>
    </w:p>
    <w:p w:rsidR="00B75AEB" w:rsidRDefault="00B75AEB" w:rsidP="00B75AEB">
      <w:pPr>
        <w:spacing w:after="0" w:line="240" w:lineRule="auto"/>
      </w:pPr>
      <w:r>
        <w:t xml:space="preserve">       &lt;COSTTRACKALLOCATIONS.LIST&gt;       &lt;/COSTTRACKALLOCATIONS.LIST&gt;</w:t>
      </w:r>
    </w:p>
    <w:p w:rsidR="00B75AEB" w:rsidRDefault="00B75AEB" w:rsidP="00B75AEB">
      <w:pPr>
        <w:spacing w:after="0" w:line="240" w:lineRule="auto"/>
      </w:pPr>
      <w:r>
        <w:t xml:space="preserve">       &lt;REFVOUCHERDETAILS.LIST&gt;       &lt;/REFVOUCHERDETAILS.LIST&gt;</w:t>
      </w:r>
    </w:p>
    <w:p w:rsidR="00B75AEB" w:rsidRDefault="00B75AEB" w:rsidP="00B75AEB">
      <w:pPr>
        <w:spacing w:after="0" w:line="240" w:lineRule="auto"/>
      </w:pPr>
      <w:r>
        <w:t xml:space="preserve">       &lt;INVOICEWISEDETAILS.LIST&gt;       &lt;/INVOICEWISEDETAILS.LIST&gt;</w:t>
      </w:r>
    </w:p>
    <w:p w:rsidR="00B75AEB" w:rsidRDefault="00B75AEB" w:rsidP="00B75AEB">
      <w:pPr>
        <w:spacing w:after="0" w:line="240" w:lineRule="auto"/>
      </w:pPr>
      <w:r>
        <w:t xml:space="preserve">       &lt;VATITCDETAILS.LIST&gt;       &lt;/VATITCDETAILS.LIST&gt;</w:t>
      </w:r>
    </w:p>
    <w:p w:rsidR="00B75AEB" w:rsidRDefault="00B75AEB" w:rsidP="00B75AEB">
      <w:pPr>
        <w:spacing w:after="0" w:line="240" w:lineRule="auto"/>
      </w:pPr>
      <w:r>
        <w:t xml:space="preserve">       &lt;ADVANCETAXDETAILS.LIST&gt;       &lt;/ADVANCETAXDETAILS.LIST&gt;</w:t>
      </w:r>
    </w:p>
    <w:p w:rsidR="00B75AEB" w:rsidRDefault="00B75AEB" w:rsidP="00B75AEB">
      <w:pPr>
        <w:spacing w:after="0" w:line="240" w:lineRule="auto"/>
      </w:pPr>
      <w:r>
        <w:t xml:space="preserve">      &lt;/ALLLEDGERENTRIES.LIST&gt;</w:t>
      </w:r>
    </w:p>
    <w:p w:rsidR="00B75AEB" w:rsidRDefault="00B75AEB" w:rsidP="00B75AEB">
      <w:pPr>
        <w:spacing w:after="0" w:line="240" w:lineRule="auto"/>
      </w:pPr>
      <w:r>
        <w:t xml:space="preserve">      &lt;ALLLEDGERENTRIES.LIST&gt;</w:t>
      </w:r>
    </w:p>
    <w:p w:rsidR="00B75AEB" w:rsidRDefault="00B75AEB" w:rsidP="00B75AEB">
      <w:pPr>
        <w:spacing w:after="0" w:line="240" w:lineRule="auto"/>
      </w:pPr>
      <w:r>
        <w:t xml:space="preserve">       &lt;OLDAUDITENTRYIDS.LIST TYPE="Number"&gt;</w:t>
      </w:r>
    </w:p>
    <w:p w:rsidR="00B75AEB" w:rsidRDefault="00B75AEB" w:rsidP="00B75AEB">
      <w:pPr>
        <w:spacing w:after="0" w:line="240" w:lineRule="auto"/>
      </w:pPr>
      <w:r>
        <w:t xml:space="preserve">        &lt;OLDAUDITENTRYIDS&gt;-1&lt;/OLDAUDITENTRYIDS&gt;</w:t>
      </w:r>
    </w:p>
    <w:p w:rsidR="00B75AEB" w:rsidRDefault="00B75AEB" w:rsidP="00B75AEB">
      <w:pPr>
        <w:spacing w:after="0" w:line="240" w:lineRule="auto"/>
      </w:pPr>
      <w:r>
        <w:t xml:space="preserve">       &lt;/OLDAUDITENTRYIDS.LIST&gt;</w:t>
      </w:r>
    </w:p>
    <w:p w:rsidR="00B75AEB" w:rsidRDefault="00B75AEB" w:rsidP="00B75AEB">
      <w:pPr>
        <w:spacing w:after="0" w:line="240" w:lineRule="auto"/>
      </w:pPr>
      <w:r>
        <w:t xml:space="preserve">       &lt;LEDGERNAME&gt;</w:t>
      </w:r>
      <w:fldSimple w:instr=" MERGEFIELD Cr_LedgerName ">
        <w:r w:rsidR="00D6576A">
          <w:rPr>
            <w:noProof/>
          </w:rPr>
          <w:t>«Cr_LedgerName»</w:t>
        </w:r>
      </w:fldSimple>
      <w:r>
        <w:t>&lt;/LEDGERNAME&gt;</w:t>
      </w:r>
    </w:p>
    <w:p w:rsidR="00B75AEB" w:rsidRDefault="00B75AEB" w:rsidP="00B75AEB">
      <w:pPr>
        <w:spacing w:after="0" w:line="240" w:lineRule="auto"/>
      </w:pPr>
      <w:r>
        <w:t xml:space="preserve">       &lt;GSTCLASS/&gt;</w:t>
      </w:r>
    </w:p>
    <w:p w:rsidR="00B75AEB" w:rsidRDefault="00B75AEB" w:rsidP="00B75AEB">
      <w:pPr>
        <w:spacing w:after="0" w:line="240" w:lineRule="auto"/>
      </w:pPr>
      <w:r>
        <w:t xml:space="preserve">       &lt;ISDEEMEDPOSITIVE&gt;No&lt;/ISDEEMEDPOSITIVE&gt;</w:t>
      </w:r>
    </w:p>
    <w:p w:rsidR="00B75AEB" w:rsidRDefault="00B75AEB" w:rsidP="00B75AEB">
      <w:pPr>
        <w:spacing w:after="0" w:line="240" w:lineRule="auto"/>
      </w:pPr>
      <w:r>
        <w:t xml:space="preserve">       &lt;LEDGERFROMITEM&gt;No&lt;/LEDGERFROMITEM&gt;</w:t>
      </w:r>
    </w:p>
    <w:p w:rsidR="00B75AEB" w:rsidRDefault="00B75AEB" w:rsidP="00B75AEB">
      <w:pPr>
        <w:spacing w:after="0" w:line="240" w:lineRule="auto"/>
      </w:pPr>
      <w:r>
        <w:t xml:space="preserve">       &lt;REMOVEZEROENTRIES&gt;No&lt;/REMOVEZEROENTRIES&gt;</w:t>
      </w:r>
    </w:p>
    <w:p w:rsidR="00B75AEB" w:rsidRDefault="00B75AEB" w:rsidP="00B75AEB">
      <w:pPr>
        <w:spacing w:after="0" w:line="240" w:lineRule="auto"/>
      </w:pPr>
      <w:r>
        <w:t xml:space="preserve">       &lt;ISPARTYLEDGER&gt;Yes&lt;/ISPARTYLEDGER&gt;</w:t>
      </w:r>
    </w:p>
    <w:p w:rsidR="00B75AEB" w:rsidRDefault="00B75AEB" w:rsidP="00B75AEB">
      <w:pPr>
        <w:spacing w:after="0" w:line="240" w:lineRule="auto"/>
      </w:pPr>
      <w:r>
        <w:t xml:space="preserve">       &lt;ISLASTDEEMEDPOSITIVE&gt;No&lt;/ISLASTDEEMEDPOSITIVE&gt;</w:t>
      </w:r>
    </w:p>
    <w:p w:rsidR="00B75AEB" w:rsidRDefault="00B75AEB" w:rsidP="00B75AEB">
      <w:pPr>
        <w:spacing w:after="0" w:line="240" w:lineRule="auto"/>
      </w:pPr>
      <w:r>
        <w:t xml:space="preserve">       &lt;ISCAPVATTAXALTERED&gt;No&lt;/ISCAPVATTAXALTERED&gt;</w:t>
      </w:r>
    </w:p>
    <w:p w:rsidR="00B75AEB" w:rsidRDefault="00B75AEB" w:rsidP="00B75AEB">
      <w:pPr>
        <w:spacing w:after="0" w:line="240" w:lineRule="auto"/>
      </w:pPr>
      <w:r>
        <w:t xml:space="preserve">       &lt;AMOUNT&gt;</w:t>
      </w:r>
      <w:fldSimple w:instr=" MERGEFIELD Cr_Amount ">
        <w:r w:rsidR="00D6576A">
          <w:rPr>
            <w:noProof/>
          </w:rPr>
          <w:t>«Cr_Amount»</w:t>
        </w:r>
      </w:fldSimple>
      <w:r>
        <w:t>&lt;/AMOUNT&gt;</w:t>
      </w:r>
    </w:p>
    <w:p w:rsidR="00B75AEB" w:rsidRDefault="00B75AEB" w:rsidP="00B75AEB">
      <w:pPr>
        <w:spacing w:after="0" w:line="240" w:lineRule="auto"/>
      </w:pPr>
      <w:r>
        <w:t xml:space="preserve">       &lt;VATEXPAMOUNT&gt;</w:t>
      </w:r>
      <w:fldSimple w:instr=" MERGEFIELD Cr_Amount ">
        <w:r w:rsidR="00D6576A">
          <w:rPr>
            <w:noProof/>
          </w:rPr>
          <w:t>«Cr_Amount»</w:t>
        </w:r>
      </w:fldSimple>
      <w:r>
        <w:t>&lt;/VATEXPAMOUNT&gt;</w:t>
      </w:r>
    </w:p>
    <w:p w:rsidR="00B75AEB" w:rsidRDefault="00B75AEB" w:rsidP="00B75AEB">
      <w:pPr>
        <w:spacing w:after="0" w:line="240" w:lineRule="auto"/>
      </w:pPr>
      <w:r>
        <w:t xml:space="preserve">       &lt;SERVICETAXDETAILS.LIST&gt;       &lt;/SERVICETAXDETAILS.LIST&gt;</w:t>
      </w:r>
    </w:p>
    <w:p w:rsidR="00B75AEB" w:rsidRDefault="00B75AEB" w:rsidP="00B75AEB">
      <w:pPr>
        <w:spacing w:after="0" w:line="240" w:lineRule="auto"/>
      </w:pPr>
      <w:r>
        <w:t xml:space="preserve">       &lt;BANKALLOCATIONS.LIST&gt;       &lt;/BANKALLOCATIONS.LIST&gt;</w:t>
      </w:r>
    </w:p>
    <w:p w:rsidR="00B75AEB" w:rsidRDefault="00B75AEB" w:rsidP="00B75AEB">
      <w:pPr>
        <w:spacing w:after="0" w:line="240" w:lineRule="auto"/>
      </w:pPr>
      <w:r>
        <w:t xml:space="preserve">       &lt;BILLALLOCATIONS.LIST&gt;       &lt;/BILLALLOCATIONS.LIST&gt;</w:t>
      </w:r>
    </w:p>
    <w:p w:rsidR="00B75AEB" w:rsidRDefault="00B75AEB" w:rsidP="00B75AEB">
      <w:pPr>
        <w:spacing w:after="0" w:line="240" w:lineRule="auto"/>
      </w:pPr>
      <w:r>
        <w:t xml:space="preserve">       &lt;INTERESTCOLLECTION.LIST&gt;       &lt;/INTERESTCOLLECTION.LIST&gt;</w:t>
      </w:r>
    </w:p>
    <w:p w:rsidR="00B75AEB" w:rsidRDefault="00B75AEB" w:rsidP="00B75AEB">
      <w:pPr>
        <w:spacing w:after="0" w:line="240" w:lineRule="auto"/>
      </w:pPr>
      <w:r>
        <w:t xml:space="preserve">       &lt;OLDAUDITENTRIES.LIST&gt;       &lt;/OLDAUDITENTRIES.LIST&gt;</w:t>
      </w:r>
    </w:p>
    <w:p w:rsidR="00B75AEB" w:rsidRDefault="00B75AEB" w:rsidP="00B75AEB">
      <w:pPr>
        <w:spacing w:after="0" w:line="240" w:lineRule="auto"/>
      </w:pPr>
      <w:r>
        <w:t xml:space="preserve">       &lt;ACCOUNTAUDITENTRIES.LIST&gt;       &lt;/ACCOUNTAUDITENTRIES.LIST&gt;</w:t>
      </w:r>
    </w:p>
    <w:p w:rsidR="00B75AEB" w:rsidRDefault="00B75AEB" w:rsidP="00B75AEB">
      <w:pPr>
        <w:spacing w:after="0" w:line="240" w:lineRule="auto"/>
      </w:pPr>
      <w:r>
        <w:t xml:space="preserve">       &lt;AUDITENTRIES.LIST&gt;       &lt;/AUDITENTRIES.LIST&gt;</w:t>
      </w:r>
    </w:p>
    <w:p w:rsidR="00B75AEB" w:rsidRDefault="00B75AEB" w:rsidP="00B75AEB">
      <w:pPr>
        <w:spacing w:after="0" w:line="240" w:lineRule="auto"/>
      </w:pPr>
      <w:r>
        <w:t xml:space="preserve">       &lt;INPUTCRALLOCS.LIST&gt;       &lt;/INPUTCRALLOCS.LIST&gt;</w:t>
      </w:r>
    </w:p>
    <w:p w:rsidR="00B75AEB" w:rsidRDefault="00B75AEB" w:rsidP="00B75AEB">
      <w:pPr>
        <w:spacing w:after="0" w:line="240" w:lineRule="auto"/>
      </w:pPr>
      <w:r>
        <w:t xml:space="preserve">       &lt;DUTYHEADDETAILS.LIST&gt;       &lt;/DUTYHEADDETAILS.LIST&gt;</w:t>
      </w:r>
    </w:p>
    <w:p w:rsidR="00B75AEB" w:rsidRDefault="00B75AEB" w:rsidP="00B75AEB">
      <w:pPr>
        <w:spacing w:after="0" w:line="240" w:lineRule="auto"/>
      </w:pPr>
      <w:r>
        <w:t xml:space="preserve">       &lt;EXCISEDUTYHEADDETAILS.LIST&gt;       &lt;/EXCISEDUTYHEADDETAILS.LIST&gt;</w:t>
      </w:r>
    </w:p>
    <w:p w:rsidR="00B75AEB" w:rsidRDefault="00B75AEB" w:rsidP="00B75AEB">
      <w:pPr>
        <w:spacing w:after="0" w:line="240" w:lineRule="auto"/>
      </w:pPr>
      <w:r>
        <w:t xml:space="preserve">       &lt;RATEDETAILS.LIST&gt;       &lt;/RATEDETAILS.LIST&gt;</w:t>
      </w:r>
    </w:p>
    <w:p w:rsidR="00B75AEB" w:rsidRDefault="00B75AEB" w:rsidP="00B75AEB">
      <w:pPr>
        <w:spacing w:after="0" w:line="240" w:lineRule="auto"/>
      </w:pPr>
      <w:r>
        <w:lastRenderedPageBreak/>
        <w:t xml:space="preserve">       &lt;SUMMARYALLOCS.LIST&gt;       &lt;/SUMMARYALLOCS.LIST&gt;</w:t>
      </w:r>
    </w:p>
    <w:p w:rsidR="00B75AEB" w:rsidRDefault="00B75AEB" w:rsidP="00B75AEB">
      <w:pPr>
        <w:spacing w:after="0" w:line="240" w:lineRule="auto"/>
      </w:pPr>
      <w:r>
        <w:t xml:space="preserve">       &lt;STPYMTDETAILS.LIST&gt;       &lt;/STPYMTDETAILS.LIST&gt;</w:t>
      </w:r>
    </w:p>
    <w:p w:rsidR="00B75AEB" w:rsidRDefault="00B75AEB" w:rsidP="00B75AEB">
      <w:pPr>
        <w:spacing w:after="0" w:line="240" w:lineRule="auto"/>
      </w:pPr>
      <w:r>
        <w:t xml:space="preserve">       &lt;EXCISEPAYMENTALLOCATIONS.LIST&gt;       &lt;/EXCISEPAYMENTALLOCATIONS.LIST&gt;</w:t>
      </w:r>
    </w:p>
    <w:p w:rsidR="00B75AEB" w:rsidRDefault="00B75AEB" w:rsidP="00B75AEB">
      <w:pPr>
        <w:spacing w:after="0" w:line="240" w:lineRule="auto"/>
      </w:pPr>
      <w:r>
        <w:t xml:space="preserve">       &lt;TAXBILLALLOCATIONS.LIST&gt;       &lt;/TAXBILLALLOCATIONS.LIST&gt;</w:t>
      </w:r>
    </w:p>
    <w:p w:rsidR="00B75AEB" w:rsidRDefault="00B75AEB" w:rsidP="00B75AEB">
      <w:pPr>
        <w:spacing w:after="0" w:line="240" w:lineRule="auto"/>
      </w:pPr>
      <w:r>
        <w:t xml:space="preserve">       &lt;TAXOBJECTALLOCATIONS.LIST&gt;       &lt;/TAXOBJECTALLOCATIONS.LIST&gt;</w:t>
      </w:r>
    </w:p>
    <w:p w:rsidR="00B75AEB" w:rsidRDefault="00B75AEB" w:rsidP="00B75AEB">
      <w:pPr>
        <w:spacing w:after="0" w:line="240" w:lineRule="auto"/>
      </w:pPr>
      <w:r>
        <w:t xml:space="preserve">       &lt;TDSEXPENSEALLOCATIONS.LIST&gt;       &lt;/TDSEXPENSEALLOCATIONS.LIST&gt;</w:t>
      </w:r>
    </w:p>
    <w:p w:rsidR="00B75AEB" w:rsidRDefault="00B75AEB" w:rsidP="00B75AEB">
      <w:pPr>
        <w:spacing w:after="0" w:line="240" w:lineRule="auto"/>
      </w:pPr>
      <w:r>
        <w:t xml:space="preserve">       &lt;VATSTATUTORYDETAILS.LIST&gt;       &lt;/VATSTATUTORYDETAILS.LIST&gt;</w:t>
      </w:r>
    </w:p>
    <w:p w:rsidR="00B75AEB" w:rsidRDefault="00B75AEB" w:rsidP="00B75AEB">
      <w:pPr>
        <w:spacing w:after="0" w:line="240" w:lineRule="auto"/>
      </w:pPr>
      <w:r>
        <w:t xml:space="preserve">       &lt;COSTTRACKALLOCATIONS.LIST&gt;       &lt;/COSTTRACKALLOCATIONS.LIST&gt;</w:t>
      </w:r>
    </w:p>
    <w:p w:rsidR="00B75AEB" w:rsidRDefault="00B75AEB" w:rsidP="00B75AEB">
      <w:pPr>
        <w:spacing w:after="0" w:line="240" w:lineRule="auto"/>
      </w:pPr>
      <w:r>
        <w:t xml:space="preserve">       &lt;REFVOUCHERDETAILS.LIST&gt;       &lt;/REFVOUCHERDETAILS.LIST&gt;</w:t>
      </w:r>
    </w:p>
    <w:p w:rsidR="00B75AEB" w:rsidRDefault="00B75AEB" w:rsidP="00B75AEB">
      <w:pPr>
        <w:spacing w:after="0" w:line="240" w:lineRule="auto"/>
      </w:pPr>
      <w:r>
        <w:t xml:space="preserve">       &lt;INVOICEWISEDETAILS.LIST&gt;       &lt;/INVOICEWISEDETAILS.LIST&gt;</w:t>
      </w:r>
    </w:p>
    <w:p w:rsidR="00B75AEB" w:rsidRDefault="00B75AEB" w:rsidP="00B75AEB">
      <w:pPr>
        <w:spacing w:after="0" w:line="240" w:lineRule="auto"/>
      </w:pPr>
      <w:r>
        <w:t xml:space="preserve">       &lt;VATITCDETAILS.LIST&gt;       &lt;/VATITCDETAILS.LIST&gt;</w:t>
      </w:r>
    </w:p>
    <w:p w:rsidR="00B75AEB" w:rsidRDefault="00B75AEB" w:rsidP="00B75AEB">
      <w:pPr>
        <w:spacing w:after="0" w:line="240" w:lineRule="auto"/>
      </w:pPr>
      <w:r>
        <w:t xml:space="preserve">       &lt;ADVANCETAXDETAILS.LIST&gt;       &lt;/ADVANCETAXDETAILS.LIST&gt;</w:t>
      </w:r>
    </w:p>
    <w:p w:rsidR="00B75AEB" w:rsidRDefault="00B75AEB" w:rsidP="00B75AEB">
      <w:pPr>
        <w:spacing w:after="0" w:line="240" w:lineRule="auto"/>
      </w:pPr>
      <w:r>
        <w:t xml:space="preserve">      &lt;/ALLLEDGERENTRIES.LIST&gt;</w:t>
      </w:r>
    </w:p>
    <w:p w:rsidR="00B75AEB" w:rsidRDefault="00B75AEB" w:rsidP="00B75AEB">
      <w:pPr>
        <w:spacing w:after="0" w:line="240" w:lineRule="auto"/>
      </w:pPr>
      <w:r>
        <w:t xml:space="preserve">      &lt;PAYROLLMODEOFPAYMENT.LIST&gt;      &lt;/PAYROLLMODEOFPAYMENT.LIST&gt;</w:t>
      </w:r>
    </w:p>
    <w:p w:rsidR="00B75AEB" w:rsidRDefault="00B75AEB" w:rsidP="00B75AEB">
      <w:pPr>
        <w:spacing w:after="0" w:line="240" w:lineRule="auto"/>
      </w:pPr>
      <w:r>
        <w:t xml:space="preserve">      &lt;ATTDRECORDS.LIST&gt;      &lt;/ATTDRECORDS.LIST&gt;</w:t>
      </w:r>
    </w:p>
    <w:p w:rsidR="00B75AEB" w:rsidRDefault="00B75AEB" w:rsidP="00B75AEB">
      <w:pPr>
        <w:spacing w:after="0" w:line="240" w:lineRule="auto"/>
      </w:pPr>
      <w:r>
        <w:t xml:space="preserve">      &lt;TEMPGSTRATEDETAILS.LIST&gt;      &lt;/TEMPGSTRATEDETAILS.LIST&gt;</w:t>
      </w:r>
    </w:p>
    <w:p w:rsidR="00B75AEB" w:rsidRDefault="00B75AEB" w:rsidP="00B75AEB">
      <w:pPr>
        <w:spacing w:after="0" w:line="240" w:lineRule="auto"/>
      </w:pPr>
      <w:r>
        <w:t xml:space="preserve">     &lt;/VOUCHER&gt;</w:t>
      </w:r>
    </w:p>
    <w:p w:rsidR="00B80C85" w:rsidRPr="00B75AEB" w:rsidRDefault="00B75AEB" w:rsidP="00B75AEB">
      <w:pPr>
        <w:spacing w:after="0" w:line="240" w:lineRule="auto"/>
      </w:pPr>
      <w:r>
        <w:t xml:space="preserve">    &lt;/TALLYMESSAGE&gt;</w:t>
      </w:r>
      <w:r w:rsidR="00492A68" w:rsidRPr="00B75AEB">
        <w:t xml:space="preserve"> </w:t>
      </w:r>
    </w:p>
    <w:sectPr w:rsidR="00B80C85" w:rsidRPr="00B75AEB" w:rsidSect="00B80C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mailMerge>
    <w:mainDocumentType w:val="formLetters"/>
    <w:linkToQuery/>
    <w:dataType w:val="native"/>
    <w:connectString w:val="Provider=Microsoft.ACE.OLEDB.12.0;User ID=Admin;Data Source=C:\Users\Admin\Desktop\Test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heet1$`"/>
    <w:dataSource r:id="rId1"/>
    <w:odso>
      <w:udl w:val="Provider=Microsoft.ACE.OLEDB.12.0;User ID=Admin;Data Source=C:\Users\Admin\Desktop\Test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heet1$"/>
      <w:src r:id="rId2"/>
      <w:colDelim w:val="9"/>
      <w:type w:val="database"/>
      <w:fHdr/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</w:odso>
  </w:mailMerge>
  <w:defaultTabStop w:val="720"/>
  <w:characterSpacingControl w:val="doNotCompress"/>
  <w:compat/>
  <w:rsids>
    <w:rsidRoot w:val="00492A68"/>
    <w:rsid w:val="00135DD5"/>
    <w:rsid w:val="002C2365"/>
    <w:rsid w:val="00482D8A"/>
    <w:rsid w:val="00492A68"/>
    <w:rsid w:val="00561D71"/>
    <w:rsid w:val="00642B8B"/>
    <w:rsid w:val="00920FE5"/>
    <w:rsid w:val="00A8682C"/>
    <w:rsid w:val="00B43980"/>
    <w:rsid w:val="00B75AEB"/>
    <w:rsid w:val="00B80C85"/>
    <w:rsid w:val="00D65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C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Admin\Desktop\Test.xlsx" TargetMode="External"/><Relationship Id="rId1" Type="http://schemas.openxmlformats.org/officeDocument/2006/relationships/mailMergeSource" Target="file:///C:\Users\Admin\Desktop\Test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1306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2017-12-31T08:15:00Z</dcterms:created>
  <dcterms:modified xsi:type="dcterms:W3CDTF">2017-12-31T08:15:00Z</dcterms:modified>
</cp:coreProperties>
</file>